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jc w:val="center"/>
        <w:rPr/>
      </w:pPr>
      <w:bookmarkStart w:colFirst="0" w:colLast="0" w:name="_hj41tx9a7mb6" w:id="0"/>
      <w:bookmarkEnd w:id="0"/>
      <w:r w:rsidDel="00000000" w:rsidR="00000000" w:rsidRPr="00000000">
        <w:rPr>
          <w:rtl w:val="0"/>
        </w:rPr>
        <w:t xml:space="preserve">UConn-ALP Board of Directors</w:t>
      </w:r>
    </w:p>
    <w:p w:rsidR="00000000" w:rsidDel="00000000" w:rsidP="00000000" w:rsidRDefault="00000000" w:rsidRPr="00000000" w14:paraId="00000002">
      <w:pPr>
        <w:pStyle w:val="Heading3"/>
        <w:jc w:val="center"/>
        <w:rPr/>
      </w:pPr>
      <w:bookmarkStart w:colFirst="0" w:colLast="0" w:name="_sk18ep14tpkp" w:id="1"/>
      <w:bookmarkEnd w:id="1"/>
      <w:r w:rsidDel="00000000" w:rsidR="00000000" w:rsidRPr="00000000">
        <w:rPr>
          <w:rtl w:val="0"/>
        </w:rPr>
        <w:t xml:space="preserve">Meeting Minutes</w:t>
      </w:r>
    </w:p>
    <w:p w:rsidR="00000000" w:rsidDel="00000000" w:rsidP="00000000" w:rsidRDefault="00000000" w:rsidRPr="00000000" w14:paraId="00000003">
      <w:pPr>
        <w:pStyle w:val="Heading3"/>
        <w:jc w:val="center"/>
        <w:rPr/>
      </w:pPr>
      <w:bookmarkStart w:colFirst="0" w:colLast="0" w:name="_vuilmooxb61u" w:id="2"/>
      <w:bookmarkEnd w:id="2"/>
      <w:r w:rsidDel="00000000" w:rsidR="00000000" w:rsidRPr="00000000">
        <w:rPr>
          <w:rtl w:val="0"/>
        </w:rPr>
        <w:t xml:space="preserve">June 27, 2024</w:t>
      </w:r>
    </w:p>
    <w:p w:rsidR="00000000" w:rsidDel="00000000" w:rsidP="00000000" w:rsidRDefault="00000000" w:rsidRPr="00000000" w14:paraId="00000004">
      <w:pPr>
        <w:rPr/>
      </w:pPr>
      <w:r w:rsidDel="00000000" w:rsidR="00000000" w:rsidRPr="00000000">
        <w:rPr>
          <w:rtl w:val="0"/>
        </w:rPr>
        <w:t xml:space="preserve">The meeting was called to order in person in the Board room at 1:30 pm.</w:t>
      </w:r>
    </w:p>
    <w:p w:rsidR="00000000" w:rsidDel="00000000" w:rsidP="00000000" w:rsidRDefault="00000000" w:rsidRPr="00000000" w14:paraId="00000005">
      <w:pPr>
        <w:spacing w:before="200" w:lineRule="auto"/>
        <w:jc w:val="both"/>
        <w:rPr/>
      </w:pPr>
      <w:r w:rsidDel="00000000" w:rsidR="00000000" w:rsidRPr="00000000">
        <w:rPr>
          <w:b w:val="1"/>
          <w:sz w:val="24"/>
          <w:szCs w:val="24"/>
          <w:rtl w:val="0"/>
        </w:rPr>
        <w:t xml:space="preserve">Present:</w:t>
      </w:r>
      <w:r w:rsidDel="00000000" w:rsidR="00000000" w:rsidRPr="00000000">
        <w:rPr>
          <w:sz w:val="24"/>
          <w:szCs w:val="24"/>
          <w:rtl w:val="0"/>
        </w:rPr>
        <w:t xml:space="preserve"> </w:t>
      </w:r>
      <w:r w:rsidDel="00000000" w:rsidR="00000000" w:rsidRPr="00000000">
        <w:rPr>
          <w:sz w:val="24"/>
          <w:szCs w:val="24"/>
          <w:rtl w:val="0"/>
        </w:rPr>
        <w:t xml:space="preserve">Jenny Gaines, Tom Gworek, Beth Horlitz,</w:t>
      </w:r>
      <w:r w:rsidDel="00000000" w:rsidR="00000000" w:rsidRPr="00000000">
        <w:rPr>
          <w:sz w:val="24"/>
          <w:szCs w:val="24"/>
          <w:rtl w:val="0"/>
        </w:rPr>
        <w:t xml:space="preserve"> </w:t>
      </w:r>
      <w:r w:rsidDel="00000000" w:rsidR="00000000" w:rsidRPr="00000000">
        <w:rPr>
          <w:sz w:val="24"/>
          <w:szCs w:val="24"/>
          <w:rtl w:val="0"/>
        </w:rPr>
        <w:t xml:space="preserve">Bob Hewey</w:t>
      </w:r>
      <w:r w:rsidDel="00000000" w:rsidR="00000000" w:rsidRPr="00000000">
        <w:rPr>
          <w:sz w:val="24"/>
          <w:szCs w:val="24"/>
          <w:rtl w:val="0"/>
        </w:rPr>
        <w:t xml:space="preserve">, </w:t>
      </w:r>
      <w:r w:rsidDel="00000000" w:rsidR="00000000" w:rsidRPr="00000000">
        <w:rPr>
          <w:sz w:val="24"/>
          <w:szCs w:val="24"/>
          <w:rtl w:val="0"/>
        </w:rPr>
        <w:t xml:space="preserve">Kim Hunt, Steve Law, Erro</w:t>
      </w:r>
      <w:r w:rsidDel="00000000" w:rsidR="00000000" w:rsidRPr="00000000">
        <w:rPr>
          <w:rtl w:val="0"/>
        </w:rPr>
        <w:t xml:space="preserve">l Matzke, </w:t>
      </w:r>
      <w:r w:rsidDel="00000000" w:rsidR="00000000" w:rsidRPr="00000000">
        <w:rPr>
          <w:sz w:val="24"/>
          <w:szCs w:val="24"/>
          <w:rtl w:val="0"/>
        </w:rPr>
        <w:t xml:space="preserve">Agnes Pier,</w:t>
      </w:r>
      <w:r w:rsidDel="00000000" w:rsidR="00000000" w:rsidRPr="00000000">
        <w:rPr>
          <w:sz w:val="24"/>
          <w:szCs w:val="24"/>
          <w:rtl w:val="0"/>
        </w:rPr>
        <w:t xml:space="preserve"> </w:t>
      </w:r>
      <w:r w:rsidDel="00000000" w:rsidR="00000000" w:rsidRPr="00000000">
        <w:rPr>
          <w:sz w:val="24"/>
          <w:szCs w:val="24"/>
          <w:rtl w:val="0"/>
        </w:rPr>
        <w:t xml:space="preserve">Carol Simpson, Ann </w:t>
      </w:r>
      <w:r w:rsidDel="00000000" w:rsidR="00000000" w:rsidRPr="00000000">
        <w:rPr>
          <w:rtl w:val="0"/>
        </w:rPr>
        <w:t xml:space="preserve">Winship. Absent: </w:t>
      </w:r>
      <w:r w:rsidDel="00000000" w:rsidR="00000000" w:rsidRPr="00000000">
        <w:rPr>
          <w:rtl w:val="0"/>
        </w:rPr>
        <w:t xml:space="preserve">Dougla Pyrke,</w:t>
      </w:r>
      <w:r w:rsidDel="00000000" w:rsidR="00000000" w:rsidRPr="00000000">
        <w:rPr>
          <w:rtl w:val="0"/>
        </w:rPr>
        <w:t xml:space="preserve"> </w:t>
      </w:r>
      <w:r w:rsidDel="00000000" w:rsidR="00000000" w:rsidRPr="00000000">
        <w:rPr>
          <w:rtl w:val="0"/>
        </w:rPr>
        <w:t xml:space="preserve">Ruth Mitman</w:t>
      </w:r>
      <w:r w:rsidDel="00000000" w:rsidR="00000000" w:rsidRPr="00000000">
        <w:rPr>
          <w:rtl w:val="0"/>
        </w:rPr>
        <w:t xml:space="preserve">,</w:t>
      </w:r>
      <w:r w:rsidDel="00000000" w:rsidR="00000000" w:rsidRPr="00000000">
        <w:rPr>
          <w:sz w:val="24"/>
          <w:szCs w:val="24"/>
          <w:rtl w:val="0"/>
        </w:rPr>
        <w:t xml:space="preserve"> </w:t>
      </w:r>
      <w:r w:rsidDel="00000000" w:rsidR="00000000" w:rsidRPr="00000000">
        <w:rPr>
          <w:rtl w:val="0"/>
        </w:rPr>
        <w:t xml:space="preserve">B</w:t>
      </w:r>
      <w:r w:rsidDel="00000000" w:rsidR="00000000" w:rsidRPr="00000000">
        <w:rPr>
          <w:sz w:val="24"/>
          <w:szCs w:val="24"/>
          <w:rtl w:val="0"/>
        </w:rPr>
        <w:t xml:space="preserve">ob </w:t>
      </w:r>
      <w:r w:rsidDel="00000000" w:rsidR="00000000" w:rsidRPr="00000000">
        <w:rPr>
          <w:rtl w:val="0"/>
        </w:rPr>
        <w:t xml:space="preserve">Ziegenhagen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6">
      <w:pPr>
        <w:spacing w:before="200" w:lineRule="auto"/>
        <w:jc w:val="both"/>
        <w:rPr/>
      </w:pPr>
      <w:r w:rsidDel="00000000" w:rsidR="00000000" w:rsidRPr="00000000">
        <w:rPr>
          <w:rtl w:val="0"/>
        </w:rPr>
        <w:t xml:space="preserve">The </w:t>
      </w:r>
      <w:r w:rsidDel="00000000" w:rsidR="00000000" w:rsidRPr="00000000">
        <w:rPr>
          <w:b w:val="1"/>
          <w:rtl w:val="0"/>
        </w:rPr>
        <w:t xml:space="preserve">minutes</w:t>
      </w:r>
      <w:r w:rsidDel="00000000" w:rsidR="00000000" w:rsidRPr="00000000">
        <w:rPr>
          <w:rtl w:val="0"/>
        </w:rPr>
        <w:t xml:space="preserve"> of the May meeting were read and approved.</w:t>
      </w:r>
    </w:p>
    <w:p w:rsidR="00000000" w:rsidDel="00000000" w:rsidP="00000000" w:rsidRDefault="00000000" w:rsidRPr="00000000" w14:paraId="00000007">
      <w:pPr>
        <w:rPr>
          <w:b w:val="1"/>
        </w:rPr>
      </w:pPr>
      <w:r w:rsidDel="00000000" w:rsidR="00000000" w:rsidRPr="00000000">
        <w:rPr>
          <w:b w:val="1"/>
          <w:rtl w:val="0"/>
        </w:rPr>
        <w:t xml:space="preserve">Agnes reported for the co-chairs.</w:t>
      </w:r>
      <w:r w:rsidDel="00000000" w:rsidR="00000000" w:rsidRPr="00000000">
        <w:rPr>
          <w:rtl w:val="0"/>
        </w:rPr>
        <w:t xml:space="preserve"> </w:t>
      </w:r>
      <w:r w:rsidDel="00000000" w:rsidR="00000000" w:rsidRPr="00000000">
        <w:rPr>
          <w:b w:val="1"/>
          <w:rtl w:val="0"/>
        </w:rPr>
        <w:t xml:space="preserve">Ann</w:t>
      </w:r>
      <w:r w:rsidDel="00000000" w:rsidR="00000000" w:rsidRPr="00000000">
        <w:rPr>
          <w:rtl w:val="0"/>
        </w:rPr>
        <w:t xml:space="preserve"> met with Heather Cahill and briefed her about what ALP is doing. Concerning Seabury on Demand, </w:t>
      </w:r>
      <w:r w:rsidDel="00000000" w:rsidR="00000000" w:rsidRPr="00000000">
        <w:rPr>
          <w:b w:val="1"/>
          <w:rtl w:val="0"/>
        </w:rPr>
        <w:t xml:space="preserve">Ann</w:t>
      </w:r>
      <w:r w:rsidDel="00000000" w:rsidR="00000000" w:rsidRPr="00000000">
        <w:rPr>
          <w:rtl w:val="0"/>
        </w:rPr>
        <w:t xml:space="preserve"> recommended that ALP participate, and to that end, we need a database of ALP members who aren’t Seabury residents. </w:t>
      </w:r>
      <w:r w:rsidDel="00000000" w:rsidR="00000000" w:rsidRPr="00000000">
        <w:rPr>
          <w:b w:val="1"/>
          <w:rtl w:val="0"/>
        </w:rPr>
        <w:t xml:space="preserve">She</w:t>
      </w:r>
      <w:r w:rsidDel="00000000" w:rsidR="00000000" w:rsidRPr="00000000">
        <w:rPr>
          <w:rtl w:val="0"/>
        </w:rPr>
        <w:t xml:space="preserve"> added that Seabury does not intend to take over ALP, but offering ALP through Seabury on Demand could lead to increasing ALP membership. We will defer any action until Heather is fully oriented.</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Agnes proposed a calendar for 2024-2025, and the Board amended it, resulting in the following, with main agenda items listed. Of course, the list is subject to change. </w:t>
      </w:r>
    </w:p>
    <w:p w:rsidR="00000000" w:rsidDel="00000000" w:rsidP="00000000" w:rsidRDefault="00000000" w:rsidRPr="00000000" w14:paraId="00000009">
      <w:pPr>
        <w:rPr/>
      </w:pPr>
      <w:r w:rsidDel="00000000" w:rsidR="00000000" w:rsidRPr="00000000">
        <w:rPr>
          <w:rtl w:val="0"/>
        </w:rPr>
        <w:t xml:space="preserve">Board of Directors meetings, 1:30-3:30 pm</w:t>
      </w:r>
    </w:p>
    <w:p w:rsidR="00000000" w:rsidDel="00000000" w:rsidP="00000000" w:rsidRDefault="00000000" w:rsidRPr="00000000" w14:paraId="0000000A">
      <w:pPr>
        <w:spacing w:before="0" w:line="240" w:lineRule="auto"/>
        <w:ind w:left="720" w:firstLine="0"/>
        <w:rPr/>
      </w:pPr>
      <w:r w:rsidDel="00000000" w:rsidR="00000000" w:rsidRPr="00000000">
        <w:rPr>
          <w:rtl w:val="0"/>
        </w:rPr>
        <w:t xml:space="preserve">June 27, 2024: Joint meeting, current and incoming Board members.</w:t>
      </w:r>
    </w:p>
    <w:p w:rsidR="00000000" w:rsidDel="00000000" w:rsidP="00000000" w:rsidRDefault="00000000" w:rsidRPr="00000000" w14:paraId="0000000B">
      <w:pPr>
        <w:spacing w:before="0" w:line="240" w:lineRule="auto"/>
        <w:ind w:left="720" w:firstLine="0"/>
        <w:rPr/>
      </w:pPr>
      <w:r w:rsidDel="00000000" w:rsidR="00000000" w:rsidRPr="00000000">
        <w:rPr>
          <w:rtl w:val="0"/>
        </w:rPr>
        <w:t xml:space="preserve">August 22, 2024: Fall Preview planning</w:t>
      </w:r>
    </w:p>
    <w:p w:rsidR="00000000" w:rsidDel="00000000" w:rsidP="00000000" w:rsidRDefault="00000000" w:rsidRPr="00000000" w14:paraId="0000000C">
      <w:pPr>
        <w:spacing w:before="0" w:line="240" w:lineRule="auto"/>
        <w:ind w:left="720" w:firstLine="0"/>
        <w:rPr/>
      </w:pPr>
      <w:r w:rsidDel="00000000" w:rsidR="00000000" w:rsidRPr="00000000">
        <w:rPr>
          <w:rtl w:val="0"/>
        </w:rPr>
        <w:t xml:space="preserve">September 26, 2024: Fall Social</w:t>
      </w:r>
    </w:p>
    <w:p w:rsidR="00000000" w:rsidDel="00000000" w:rsidP="00000000" w:rsidRDefault="00000000" w:rsidRPr="00000000" w14:paraId="0000000D">
      <w:pPr>
        <w:spacing w:before="0" w:line="240" w:lineRule="auto"/>
        <w:ind w:left="720" w:firstLine="0"/>
        <w:rPr/>
      </w:pPr>
      <w:r w:rsidDel="00000000" w:rsidR="00000000" w:rsidRPr="00000000">
        <w:rPr>
          <w:rtl w:val="0"/>
        </w:rPr>
        <w:t xml:space="preserve">October 24, 2024: Coordination</w:t>
      </w:r>
    </w:p>
    <w:p w:rsidR="00000000" w:rsidDel="00000000" w:rsidP="00000000" w:rsidRDefault="00000000" w:rsidRPr="00000000" w14:paraId="0000000E">
      <w:pPr>
        <w:spacing w:before="0" w:line="240" w:lineRule="auto"/>
        <w:ind w:left="720" w:firstLine="0"/>
        <w:rPr/>
      </w:pPr>
      <w:r w:rsidDel="00000000" w:rsidR="00000000" w:rsidRPr="00000000">
        <w:rPr>
          <w:rtl w:val="0"/>
        </w:rPr>
        <w:t xml:space="preserve">December </w:t>
      </w:r>
      <w:r w:rsidDel="00000000" w:rsidR="00000000" w:rsidRPr="00000000">
        <w:rPr>
          <w:b w:val="1"/>
          <w:rtl w:val="0"/>
        </w:rPr>
        <w:t xml:space="preserve">12</w:t>
      </w:r>
      <w:r w:rsidDel="00000000" w:rsidR="00000000" w:rsidRPr="00000000">
        <w:rPr>
          <w:rtl w:val="0"/>
        </w:rPr>
        <w:t xml:space="preserve">, 2024: Spring Preview planning</w:t>
      </w:r>
    </w:p>
    <w:p w:rsidR="00000000" w:rsidDel="00000000" w:rsidP="00000000" w:rsidRDefault="00000000" w:rsidRPr="00000000" w14:paraId="0000000F">
      <w:pPr>
        <w:spacing w:before="0" w:line="240" w:lineRule="auto"/>
        <w:ind w:left="720" w:firstLine="0"/>
        <w:rPr/>
      </w:pPr>
      <w:r w:rsidDel="00000000" w:rsidR="00000000" w:rsidRPr="00000000">
        <w:rPr>
          <w:rtl w:val="0"/>
        </w:rPr>
        <w:t xml:space="preserve">February 27, 2025: first Annual Meeting planning</w:t>
      </w:r>
    </w:p>
    <w:p w:rsidR="00000000" w:rsidDel="00000000" w:rsidP="00000000" w:rsidRDefault="00000000" w:rsidRPr="00000000" w14:paraId="00000010">
      <w:pPr>
        <w:spacing w:before="0" w:line="240" w:lineRule="auto"/>
        <w:ind w:left="720" w:firstLine="0"/>
        <w:rPr/>
      </w:pPr>
      <w:r w:rsidDel="00000000" w:rsidR="00000000" w:rsidRPr="00000000">
        <w:rPr>
          <w:rtl w:val="0"/>
        </w:rPr>
        <w:t xml:space="preserve">March 27, 2025: Coordination</w:t>
      </w:r>
    </w:p>
    <w:p w:rsidR="00000000" w:rsidDel="00000000" w:rsidP="00000000" w:rsidRDefault="00000000" w:rsidRPr="00000000" w14:paraId="00000011">
      <w:pPr>
        <w:spacing w:before="0" w:line="240" w:lineRule="auto"/>
        <w:ind w:left="720" w:firstLine="0"/>
        <w:rPr/>
      </w:pPr>
      <w:r w:rsidDel="00000000" w:rsidR="00000000" w:rsidRPr="00000000">
        <w:rPr>
          <w:rtl w:val="0"/>
        </w:rPr>
        <w:t xml:space="preserve">April 24, 2025: final Annual Meeting planning</w:t>
      </w:r>
    </w:p>
    <w:p w:rsidR="00000000" w:rsidDel="00000000" w:rsidP="00000000" w:rsidRDefault="00000000" w:rsidRPr="00000000" w14:paraId="00000012">
      <w:pPr>
        <w:rPr/>
      </w:pPr>
      <w:r w:rsidDel="00000000" w:rsidR="00000000" w:rsidRPr="00000000">
        <w:rPr>
          <w:rtl w:val="0"/>
        </w:rPr>
        <w:t xml:space="preserve">Curriculum Committee meetings, 1:30-3:30 pm</w:t>
      </w:r>
    </w:p>
    <w:p w:rsidR="00000000" w:rsidDel="00000000" w:rsidP="00000000" w:rsidRDefault="00000000" w:rsidRPr="00000000" w14:paraId="00000013">
      <w:pPr>
        <w:spacing w:before="0" w:line="240" w:lineRule="auto"/>
        <w:ind w:left="720" w:firstLine="0"/>
        <w:rPr/>
      </w:pPr>
      <w:r w:rsidDel="00000000" w:rsidR="00000000" w:rsidRPr="00000000">
        <w:rPr>
          <w:rtl w:val="0"/>
        </w:rPr>
        <w:t xml:space="preserve">September 5, 2024</w:t>
      </w:r>
    </w:p>
    <w:p w:rsidR="00000000" w:rsidDel="00000000" w:rsidP="00000000" w:rsidRDefault="00000000" w:rsidRPr="00000000" w14:paraId="00000014">
      <w:pPr>
        <w:spacing w:before="0" w:line="240" w:lineRule="auto"/>
        <w:ind w:left="720" w:firstLine="0"/>
        <w:rPr/>
      </w:pPr>
      <w:r w:rsidDel="00000000" w:rsidR="00000000" w:rsidRPr="00000000">
        <w:rPr>
          <w:rtl w:val="0"/>
        </w:rPr>
        <w:t xml:space="preserve">October 3, 2024</w:t>
      </w:r>
    </w:p>
    <w:p w:rsidR="00000000" w:rsidDel="00000000" w:rsidP="00000000" w:rsidRDefault="00000000" w:rsidRPr="00000000" w14:paraId="00000015">
      <w:pPr>
        <w:spacing w:before="0" w:line="240" w:lineRule="auto"/>
        <w:ind w:left="720" w:firstLine="0"/>
        <w:rPr/>
      </w:pPr>
      <w:r w:rsidDel="00000000" w:rsidR="00000000" w:rsidRPr="00000000">
        <w:rPr>
          <w:rtl w:val="0"/>
        </w:rPr>
        <w:t xml:space="preserve">November 7, 2024</w:t>
      </w:r>
    </w:p>
    <w:p w:rsidR="00000000" w:rsidDel="00000000" w:rsidP="00000000" w:rsidRDefault="00000000" w:rsidRPr="00000000" w14:paraId="00000016">
      <w:pPr>
        <w:spacing w:before="0" w:line="240" w:lineRule="auto"/>
        <w:ind w:left="720" w:firstLine="0"/>
        <w:rPr/>
      </w:pPr>
      <w:r w:rsidDel="00000000" w:rsidR="00000000" w:rsidRPr="00000000">
        <w:rPr>
          <w:rtl w:val="0"/>
        </w:rPr>
        <w:t xml:space="preserve">December 5, 2024</w:t>
      </w:r>
    </w:p>
    <w:p w:rsidR="00000000" w:rsidDel="00000000" w:rsidP="00000000" w:rsidRDefault="00000000" w:rsidRPr="00000000" w14:paraId="00000017">
      <w:pPr>
        <w:spacing w:before="0" w:line="240" w:lineRule="auto"/>
        <w:ind w:left="720" w:firstLine="0"/>
        <w:rPr/>
      </w:pPr>
      <w:r w:rsidDel="00000000" w:rsidR="00000000" w:rsidRPr="00000000">
        <w:rPr>
          <w:rtl w:val="0"/>
        </w:rPr>
        <w:t xml:space="preserve">February 6, 2025</w:t>
      </w:r>
    </w:p>
    <w:p w:rsidR="00000000" w:rsidDel="00000000" w:rsidP="00000000" w:rsidRDefault="00000000" w:rsidRPr="00000000" w14:paraId="00000018">
      <w:pPr>
        <w:spacing w:before="0" w:line="240" w:lineRule="auto"/>
        <w:ind w:left="720" w:firstLine="0"/>
        <w:rPr/>
      </w:pPr>
      <w:r w:rsidDel="00000000" w:rsidR="00000000" w:rsidRPr="00000000">
        <w:rPr>
          <w:rtl w:val="0"/>
        </w:rPr>
        <w:t xml:space="preserve">March 6, 2025</w:t>
      </w:r>
    </w:p>
    <w:p w:rsidR="00000000" w:rsidDel="00000000" w:rsidP="00000000" w:rsidRDefault="00000000" w:rsidRPr="00000000" w14:paraId="00000019">
      <w:pPr>
        <w:spacing w:before="0" w:line="240" w:lineRule="auto"/>
        <w:ind w:left="720" w:firstLine="0"/>
        <w:rPr/>
      </w:pPr>
      <w:r w:rsidDel="00000000" w:rsidR="00000000" w:rsidRPr="00000000">
        <w:rPr>
          <w:rtl w:val="0"/>
        </w:rPr>
        <w:t xml:space="preserve">April 3, 2025</w:t>
      </w:r>
    </w:p>
    <w:p w:rsidR="00000000" w:rsidDel="00000000" w:rsidP="00000000" w:rsidRDefault="00000000" w:rsidRPr="00000000" w14:paraId="0000001A">
      <w:pPr>
        <w:spacing w:before="0" w:line="240" w:lineRule="auto"/>
        <w:ind w:left="720" w:firstLine="0"/>
        <w:rPr/>
      </w:pPr>
      <w:r w:rsidDel="00000000" w:rsidR="00000000" w:rsidRPr="00000000">
        <w:rPr>
          <w:rtl w:val="0"/>
        </w:rPr>
        <w:t xml:space="preserve">May 1, 2025</w:t>
      </w:r>
    </w:p>
    <w:p w:rsidR="00000000" w:rsidDel="00000000" w:rsidP="00000000" w:rsidRDefault="00000000" w:rsidRPr="00000000" w14:paraId="0000001B">
      <w:pPr>
        <w:spacing w:before="0" w:line="240" w:lineRule="auto"/>
        <w:ind w:left="720" w:firstLine="0"/>
        <w:rPr/>
      </w:pPr>
      <w:r w:rsidDel="00000000" w:rsidR="00000000" w:rsidRPr="00000000">
        <w:rPr>
          <w:rtl w:val="0"/>
        </w:rPr>
        <w:t xml:space="preserve">June 5, 2025</w:t>
      </w:r>
    </w:p>
    <w:p w:rsidR="00000000" w:rsidDel="00000000" w:rsidP="00000000" w:rsidRDefault="00000000" w:rsidRPr="00000000" w14:paraId="0000001C">
      <w:pPr>
        <w:rPr/>
      </w:pPr>
      <w:r w:rsidDel="00000000" w:rsidR="00000000" w:rsidRPr="00000000">
        <w:rPr>
          <w:rtl w:val="0"/>
        </w:rPr>
        <w:t xml:space="preserve">Event and Member Support Committee meetings, 1:00-3:00 pm</w:t>
      </w:r>
    </w:p>
    <w:p w:rsidR="00000000" w:rsidDel="00000000" w:rsidP="00000000" w:rsidRDefault="00000000" w:rsidRPr="00000000" w14:paraId="0000001D">
      <w:pPr>
        <w:spacing w:before="0" w:line="240" w:lineRule="auto"/>
        <w:ind w:left="720" w:firstLine="0"/>
        <w:rPr/>
      </w:pPr>
      <w:r w:rsidDel="00000000" w:rsidR="00000000" w:rsidRPr="00000000">
        <w:rPr>
          <w:rtl w:val="0"/>
        </w:rPr>
        <w:t xml:space="preserve">September 12, 2024: Fall Social</w:t>
      </w:r>
    </w:p>
    <w:p w:rsidR="00000000" w:rsidDel="00000000" w:rsidP="00000000" w:rsidRDefault="00000000" w:rsidRPr="00000000" w14:paraId="0000001E">
      <w:pPr>
        <w:spacing w:before="0" w:line="240" w:lineRule="auto"/>
        <w:ind w:left="720" w:firstLine="0"/>
        <w:rPr/>
      </w:pPr>
      <w:r w:rsidDel="00000000" w:rsidR="00000000" w:rsidRPr="00000000">
        <w:rPr>
          <w:rtl w:val="0"/>
        </w:rPr>
        <w:t xml:space="preserve">October 17, 2024: Fall Social (on approval from Seabury)</w:t>
      </w:r>
    </w:p>
    <w:p w:rsidR="00000000" w:rsidDel="00000000" w:rsidP="00000000" w:rsidRDefault="00000000" w:rsidRPr="00000000" w14:paraId="0000001F">
      <w:pPr>
        <w:spacing w:before="0" w:line="240" w:lineRule="auto"/>
        <w:ind w:left="720" w:firstLine="0"/>
        <w:rPr/>
      </w:pPr>
      <w:r w:rsidDel="00000000" w:rsidR="00000000" w:rsidRPr="00000000">
        <w:rPr>
          <w:rtl w:val="0"/>
        </w:rPr>
        <w:t xml:space="preserve">March 13, 2025: Annual Meeting</w:t>
      </w:r>
    </w:p>
    <w:p w:rsidR="00000000" w:rsidDel="00000000" w:rsidP="00000000" w:rsidRDefault="00000000" w:rsidRPr="00000000" w14:paraId="00000020">
      <w:pPr>
        <w:spacing w:before="0" w:line="240" w:lineRule="auto"/>
        <w:ind w:left="720" w:firstLine="0"/>
        <w:rPr/>
      </w:pPr>
      <w:r w:rsidDel="00000000" w:rsidR="00000000" w:rsidRPr="00000000">
        <w:rPr>
          <w:rtl w:val="0"/>
        </w:rPr>
        <w:t xml:space="preserve">April 3, 2025</w:t>
      </w:r>
    </w:p>
    <w:p w:rsidR="00000000" w:rsidDel="00000000" w:rsidP="00000000" w:rsidRDefault="00000000" w:rsidRPr="00000000" w14:paraId="00000021">
      <w:pPr>
        <w:rPr/>
      </w:pPr>
      <w:r w:rsidDel="00000000" w:rsidR="00000000" w:rsidRPr="00000000">
        <w:rPr>
          <w:rtl w:val="0"/>
        </w:rPr>
        <w:t xml:space="preserve">Meetings for All Members 9:30 am-12:00 pm</w:t>
      </w:r>
    </w:p>
    <w:p w:rsidR="00000000" w:rsidDel="00000000" w:rsidP="00000000" w:rsidRDefault="00000000" w:rsidRPr="00000000" w14:paraId="00000022">
      <w:pPr>
        <w:spacing w:before="0" w:line="240" w:lineRule="auto"/>
        <w:ind w:left="720" w:firstLine="0"/>
        <w:rPr/>
      </w:pPr>
      <w:r w:rsidDel="00000000" w:rsidR="00000000" w:rsidRPr="00000000">
        <w:rPr>
          <w:rtl w:val="0"/>
        </w:rPr>
        <w:t xml:space="preserve">Tuesday, September 10, 2024: Fall Semester Preview</w:t>
      </w:r>
    </w:p>
    <w:p w:rsidR="00000000" w:rsidDel="00000000" w:rsidP="00000000" w:rsidRDefault="00000000" w:rsidRPr="00000000" w14:paraId="00000023">
      <w:pPr>
        <w:spacing w:before="0" w:line="240" w:lineRule="auto"/>
        <w:ind w:left="720" w:firstLine="0"/>
        <w:rPr/>
      </w:pPr>
      <w:r w:rsidDel="00000000" w:rsidR="00000000" w:rsidRPr="00000000">
        <w:rPr>
          <w:rtl w:val="0"/>
        </w:rPr>
        <w:t xml:space="preserve">Thursday, January 9, 2025: Spring Semester Preview. In case of inclement weather, the meeting will be held on Zoom only.</w:t>
      </w:r>
    </w:p>
    <w:p w:rsidR="00000000" w:rsidDel="00000000" w:rsidP="00000000" w:rsidRDefault="00000000" w:rsidRPr="00000000" w14:paraId="00000024">
      <w:pPr>
        <w:spacing w:before="0" w:line="240" w:lineRule="auto"/>
        <w:ind w:left="720" w:firstLine="0"/>
        <w:rPr/>
      </w:pPr>
      <w:r w:rsidDel="00000000" w:rsidR="00000000" w:rsidRPr="00000000">
        <w:rPr>
          <w:rtl w:val="0"/>
        </w:rPr>
        <w:t xml:space="preserve">Monday, January 27, 2025: Spring courses begin</w:t>
      </w:r>
    </w:p>
    <w:p w:rsidR="00000000" w:rsidDel="00000000" w:rsidP="00000000" w:rsidRDefault="00000000" w:rsidRPr="00000000" w14:paraId="00000025">
      <w:pPr>
        <w:spacing w:before="0" w:line="240" w:lineRule="auto"/>
        <w:ind w:left="720" w:firstLine="0"/>
        <w:rPr/>
      </w:pPr>
      <w:r w:rsidDel="00000000" w:rsidR="00000000" w:rsidRPr="00000000">
        <w:rPr>
          <w:rtl w:val="0"/>
        </w:rPr>
        <w:t xml:space="preserve">Thursday, June 5, 2025: Annual Meeting</w:t>
      </w:r>
    </w:p>
    <w:p w:rsidR="00000000" w:rsidDel="00000000" w:rsidP="00000000" w:rsidRDefault="00000000" w:rsidRPr="00000000" w14:paraId="00000026">
      <w:pPr>
        <w:rPr/>
      </w:pPr>
      <w:r w:rsidDel="00000000" w:rsidR="00000000" w:rsidRPr="00000000">
        <w:rPr>
          <w:rtl w:val="0"/>
        </w:rPr>
      </w:r>
    </w:p>
    <w:tbl>
      <w:tblPr>
        <w:tblStyle w:val="Table1"/>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1980"/>
        <w:gridCol w:w="1995"/>
        <w:gridCol w:w="1950"/>
        <w:tblGridChange w:id="0">
          <w:tblGrid>
            <w:gridCol w:w="3255"/>
            <w:gridCol w:w="1980"/>
            <w:gridCol w:w="1995"/>
            <w:gridCol w:w="1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Deadlines for ALP Horn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Planning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Input to editor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Draft to proof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 to printer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Copies to USPS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Delivery to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of preview/meeting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5</w:t>
            </w:r>
          </w:p>
        </w:tc>
      </w:tr>
    </w:tbl>
    <w:p w:rsidR="00000000" w:rsidDel="00000000" w:rsidP="00000000" w:rsidRDefault="00000000" w:rsidRPr="00000000" w14:paraId="0000004B">
      <w:pPr>
        <w:rPr/>
      </w:pPr>
      <w:r w:rsidDel="00000000" w:rsidR="00000000" w:rsidRPr="00000000">
        <w:rPr>
          <w:rtl w:val="0"/>
        </w:rPr>
        <w:t xml:space="preserve">Bob H submitted the </w:t>
      </w:r>
      <w:r w:rsidDel="00000000" w:rsidR="00000000" w:rsidRPr="00000000">
        <w:rPr>
          <w:b w:val="1"/>
          <w:rtl w:val="0"/>
        </w:rPr>
        <w:t xml:space="preserve">treasurer’s report</w:t>
      </w:r>
      <w:r w:rsidDel="00000000" w:rsidR="00000000" w:rsidRPr="00000000">
        <w:rPr>
          <w:rtl w:val="0"/>
        </w:rPr>
        <w:t xml:space="preserve">. He added that ALP didn’t pay for the luncheon. Seabury’s resident services paid for it. Ann will clarify with Renee Bernascone whether ALP can and should reimburse Seabury for the luncheon. Although Bob can’t close the fiscal year until the last invoices are in tomorrow, he projects a $4000 surplus of income over expenses.</w:t>
      </w:r>
    </w:p>
    <w:p w:rsidR="00000000" w:rsidDel="00000000" w:rsidP="00000000" w:rsidRDefault="00000000" w:rsidRPr="00000000" w14:paraId="0000004C">
      <w:pPr>
        <w:rPr/>
      </w:pPr>
      <w:r w:rsidDel="00000000" w:rsidR="00000000" w:rsidRPr="00000000">
        <w:rPr>
          <w:rtl w:val="0"/>
        </w:rPr>
        <w:t xml:space="preserve">On a motion from Errol, Carol seconding, the Board approved the treasurer’s report. Bob H will look into auditing the books. </w:t>
      </w:r>
    </w:p>
    <w:p w:rsidR="00000000" w:rsidDel="00000000" w:rsidP="00000000" w:rsidRDefault="00000000" w:rsidRPr="00000000" w14:paraId="0000004D">
      <w:pPr>
        <w:rPr/>
      </w:pPr>
      <w:r w:rsidDel="00000000" w:rsidR="00000000" w:rsidRPr="00000000">
        <w:rPr>
          <w:rtl w:val="0"/>
        </w:rPr>
        <w:t xml:space="preserve">Jenny gave the </w:t>
      </w:r>
      <w:r w:rsidDel="00000000" w:rsidR="00000000" w:rsidRPr="00000000">
        <w:rPr>
          <w:b w:val="1"/>
          <w:rtl w:val="0"/>
        </w:rPr>
        <w:t xml:space="preserve">administrator’s report. </w:t>
      </w:r>
      <w:r w:rsidDel="00000000" w:rsidR="00000000" w:rsidRPr="00000000">
        <w:rPr>
          <w:rtl w:val="0"/>
        </w:rPr>
        <w:t xml:space="preserve">She asked for suggestions in advance for a speaker for next year. Jay Williams, head of the Hartford Foundation for Public Giving, was recommended. The Spring 2025 semester is open for course proposals now. </w:t>
      </w:r>
    </w:p>
    <w:p w:rsidR="00000000" w:rsidDel="00000000" w:rsidP="00000000" w:rsidRDefault="00000000" w:rsidRPr="00000000" w14:paraId="0000004E">
      <w:pPr>
        <w:rPr/>
      </w:pPr>
      <w:r w:rsidDel="00000000" w:rsidR="00000000" w:rsidRPr="00000000">
        <w:rPr>
          <w:rtl w:val="0"/>
        </w:rPr>
        <w:t xml:space="preserve">Agnes, on behalf of Bob Z, presented the </w:t>
      </w:r>
      <w:r w:rsidDel="00000000" w:rsidR="00000000" w:rsidRPr="00000000">
        <w:rPr>
          <w:b w:val="1"/>
          <w:rtl w:val="0"/>
        </w:rPr>
        <w:t xml:space="preserve">Webmaster report</w:t>
      </w:r>
      <w:r w:rsidDel="00000000" w:rsidR="00000000" w:rsidRPr="00000000">
        <w:rPr>
          <w:rtl w:val="0"/>
        </w:rPr>
        <w:t xml:space="preserve">. The updated bylaws are on the ALP website as of June 26. </w:t>
      </w:r>
    </w:p>
    <w:p w:rsidR="00000000" w:rsidDel="00000000" w:rsidP="00000000" w:rsidRDefault="00000000" w:rsidRPr="00000000" w14:paraId="0000004F">
      <w:pPr>
        <w:rPr/>
      </w:pPr>
      <w:r w:rsidDel="00000000" w:rsidR="00000000" w:rsidRPr="00000000">
        <w:rPr>
          <w:b w:val="1"/>
          <w:rtl w:val="0"/>
        </w:rPr>
        <w:t xml:space="preserve">ALP-Horn.</w:t>
      </w:r>
      <w:r w:rsidDel="00000000" w:rsidR="00000000" w:rsidRPr="00000000">
        <w:rPr>
          <w:rtl w:val="0"/>
        </w:rPr>
        <w:t xml:space="preserve"> Note that the fall ALP Horn dates are all based on the September 10 preview date. Beth read a delightful poem about our curriculum, written by a chatbot. We have ten out of the twelve pages written, plus an article on institutional membership in progress. On the remaining page, we will offer to run two book reviews that we could not run last semester. </w:t>
      </w:r>
    </w:p>
    <w:p w:rsidR="00000000" w:rsidDel="00000000" w:rsidP="00000000" w:rsidRDefault="00000000" w:rsidRPr="00000000" w14:paraId="00000050">
      <w:pPr>
        <w:rPr/>
      </w:pPr>
      <w:r w:rsidDel="00000000" w:rsidR="00000000" w:rsidRPr="00000000">
        <w:rPr>
          <w:b w:val="1"/>
          <w:rtl w:val="0"/>
        </w:rPr>
        <w:t xml:space="preserve">Curriculum committee</w:t>
      </w:r>
      <w:r w:rsidDel="00000000" w:rsidR="00000000" w:rsidRPr="00000000">
        <w:rPr>
          <w:rtl w:val="0"/>
        </w:rPr>
        <w:t xml:space="preserve">, For fall semester we have fifteen in person courses, including Davida Crabtree’s two courses on amazing women, three hikes, and several Zoom courses. The Zoom courses include three movie buff sessions, creative writing, and two museum courses run by curators. The Seabury scholars can see them in the viewing room. </w:t>
      </w:r>
    </w:p>
    <w:p w:rsidR="00000000" w:rsidDel="00000000" w:rsidP="00000000" w:rsidRDefault="00000000" w:rsidRPr="00000000" w14:paraId="00000051">
      <w:pPr>
        <w:rPr/>
      </w:pPr>
      <w:r w:rsidDel="00000000" w:rsidR="00000000" w:rsidRPr="00000000">
        <w:rPr>
          <w:shd w:fill="d9ead3" w:val="clear"/>
          <w:rtl w:val="0"/>
        </w:rPr>
        <w:t xml:space="preserve">The question of presenter remuneration is tabled until the September meeting.</w:t>
      </w: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Steve reported for the</w:t>
      </w:r>
      <w:r w:rsidDel="00000000" w:rsidR="00000000" w:rsidRPr="00000000">
        <w:rPr>
          <w:b w:val="1"/>
          <w:rtl w:val="0"/>
        </w:rPr>
        <w:t xml:space="preserve"> Membership task force.</w:t>
      </w:r>
      <w:r w:rsidDel="00000000" w:rsidR="00000000" w:rsidRPr="00000000">
        <w:rPr>
          <w:rtl w:val="0"/>
        </w:rPr>
        <w:t xml:space="preserve"> The Immanuel House director is considering, in addition to the institutional membership, busing Immanuel scholars to Seabury. Tom recommended pastries in the morning and cookies in the afternoon to supplement the coffee and tea table. Ann will follow up.</w:t>
      </w:r>
    </w:p>
    <w:p w:rsidR="00000000" w:rsidDel="00000000" w:rsidP="00000000" w:rsidRDefault="00000000" w:rsidRPr="00000000" w14:paraId="00000053">
      <w:pPr>
        <w:rPr>
          <w:shd w:fill="d9ead3" w:val="clear"/>
        </w:rPr>
      </w:pPr>
      <w:r w:rsidDel="00000000" w:rsidR="00000000" w:rsidRPr="00000000">
        <w:rPr>
          <w:shd w:fill="d9ead3" w:val="clear"/>
          <w:rtl w:val="0"/>
        </w:rPr>
        <w:t xml:space="preserve">The discussion of hybrid classes is tabled until September.</w:t>
      </w:r>
    </w:p>
    <w:p w:rsidR="00000000" w:rsidDel="00000000" w:rsidP="00000000" w:rsidRDefault="00000000" w:rsidRPr="00000000" w14:paraId="00000054">
      <w:pPr>
        <w:rPr/>
      </w:pPr>
      <w:r w:rsidDel="00000000" w:rsidR="00000000" w:rsidRPr="00000000">
        <w:rPr>
          <w:b w:val="1"/>
          <w:rtl w:val="0"/>
        </w:rPr>
        <w:t xml:space="preserve">Old business. </w:t>
      </w:r>
      <w:r w:rsidDel="00000000" w:rsidR="00000000" w:rsidRPr="00000000">
        <w:rPr>
          <w:rtl w:val="0"/>
        </w:rPr>
        <w:t xml:space="preserve">We discussed remuneration for John Waveris, our web consultant. His project this year has been building out our website to incorporate both of our databases. Agnes moved, and Errol seconded, a motion to pay him a 20% bonus, or $500, in recognition of the first half of migrating our membership database from MS Access to the website online database. Agnes will write it up on letterhead. Bob Hewey will write a check for 30th June. </w:t>
      </w:r>
    </w:p>
    <w:p w:rsidR="00000000" w:rsidDel="00000000" w:rsidP="00000000" w:rsidRDefault="00000000" w:rsidRPr="00000000" w14:paraId="00000055">
      <w:pPr>
        <w:rPr/>
      </w:pPr>
      <w:r w:rsidDel="00000000" w:rsidR="00000000" w:rsidRPr="00000000">
        <w:rPr>
          <w:rtl w:val="0"/>
        </w:rPr>
        <w:t xml:space="preserve">There being no </w:t>
      </w:r>
      <w:r w:rsidDel="00000000" w:rsidR="00000000" w:rsidRPr="00000000">
        <w:rPr>
          <w:b w:val="1"/>
          <w:rtl w:val="0"/>
        </w:rPr>
        <w:t xml:space="preserve">new business,</w:t>
      </w:r>
      <w:r w:rsidDel="00000000" w:rsidR="00000000" w:rsidRPr="00000000">
        <w:rPr>
          <w:rtl w:val="0"/>
        </w:rPr>
        <w:t xml:space="preserve"> the meeting adjourned at 3:31 pm.</w:t>
      </w:r>
    </w:p>
    <w:p w:rsidR="00000000" w:rsidDel="00000000" w:rsidP="00000000" w:rsidRDefault="00000000" w:rsidRPr="00000000" w14:paraId="00000056">
      <w:pPr>
        <w:rPr/>
      </w:pPr>
      <w:r w:rsidDel="00000000" w:rsidR="00000000" w:rsidRPr="00000000">
        <w:rPr>
          <w:rtl w:val="0"/>
        </w:rPr>
        <w:t xml:space="preserve">Respectfully submitted,</w:t>
      </w:r>
    </w:p>
    <w:p w:rsidR="00000000" w:rsidDel="00000000" w:rsidP="00000000" w:rsidRDefault="00000000" w:rsidRPr="00000000" w14:paraId="00000057">
      <w:pPr>
        <w:rPr/>
      </w:pPr>
      <w:r w:rsidDel="00000000" w:rsidR="00000000" w:rsidRPr="00000000">
        <w:rPr>
          <w:rtl w:val="0"/>
        </w:rPr>
        <w:t xml:space="preserve">Steve Law</w:t>
      </w:r>
    </w:p>
    <w:p w:rsidR="00000000" w:rsidDel="00000000" w:rsidP="00000000" w:rsidRDefault="00000000" w:rsidRPr="00000000" w14:paraId="00000058">
      <w:pPr>
        <w:rPr>
          <w:sz w:val="24"/>
          <w:szCs w:val="24"/>
        </w:rPr>
      </w:pPr>
      <w:r w:rsidDel="00000000" w:rsidR="00000000" w:rsidRPr="00000000">
        <w:rPr>
          <w:rtl w:val="0"/>
        </w:rPr>
      </w:r>
    </w:p>
    <w:sectPr>
      <w:headerReference r:id="rId6" w:type="default"/>
      <w:pgSz w:h="15840" w:w="12240" w:orient="portrait"/>
      <w:pgMar w:bottom="1440" w:top="1440" w:left="157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jc w:val="center"/>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